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F7" w:rsidRDefault="00B610F7" w:rsidP="00B610F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222985" w:rsidRDefault="00B610F7" w:rsidP="00B610F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610F7">
        <w:rPr>
          <w:rFonts w:ascii="Times New Roman" w:hAnsi="Times New Roman" w:cs="Times New Roman"/>
          <w:b/>
          <w:i/>
          <w:sz w:val="30"/>
          <w:szCs w:val="30"/>
        </w:rPr>
        <w:t>Общество с ограниченной ответственностью «Торговый дом «БАЛИНЕРТ»</w:t>
      </w:r>
    </w:p>
    <w:p w:rsidR="00B610F7" w:rsidRDefault="00B610F7" w:rsidP="00B610F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610F7" w:rsidRPr="00B610F7" w:rsidRDefault="00B610F7" w:rsidP="00B610F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610F7" w:rsidRPr="00B610F7" w:rsidRDefault="00B610F7" w:rsidP="00B610F7">
      <w:pPr>
        <w:rPr>
          <w:rFonts w:ascii="Times New Roman" w:hAnsi="Times New Roman" w:cs="Times New Roman"/>
          <w:sz w:val="30"/>
          <w:szCs w:val="30"/>
        </w:rPr>
      </w:pPr>
      <w:r w:rsidRPr="00B610F7">
        <w:rPr>
          <w:rFonts w:ascii="Times New Roman" w:hAnsi="Times New Roman" w:cs="Times New Roman"/>
          <w:sz w:val="30"/>
          <w:szCs w:val="30"/>
        </w:rPr>
        <w:t xml:space="preserve">Сокращенное наименование: </w:t>
      </w:r>
      <w:r w:rsidRPr="00B610F7">
        <w:rPr>
          <w:rFonts w:ascii="Times New Roman" w:hAnsi="Times New Roman" w:cs="Times New Roman"/>
          <w:b/>
          <w:sz w:val="30"/>
          <w:szCs w:val="30"/>
        </w:rPr>
        <w:t>ООО «ТД «БАЛИНЕРТ»</w:t>
      </w:r>
    </w:p>
    <w:p w:rsidR="00B610F7" w:rsidRPr="00B610F7" w:rsidRDefault="00B610F7" w:rsidP="00B610F7">
      <w:pPr>
        <w:rPr>
          <w:rFonts w:ascii="Times New Roman" w:hAnsi="Times New Roman" w:cs="Times New Roman"/>
          <w:b/>
          <w:sz w:val="30"/>
          <w:szCs w:val="30"/>
        </w:rPr>
      </w:pPr>
      <w:r w:rsidRPr="00B610F7">
        <w:rPr>
          <w:rFonts w:ascii="Times New Roman" w:hAnsi="Times New Roman" w:cs="Times New Roman"/>
          <w:b/>
          <w:sz w:val="30"/>
          <w:szCs w:val="30"/>
        </w:rPr>
        <w:t xml:space="preserve">143900, Московская обл., г. Балашиха, ул. Евстафьева, д. 19, пом. 28 </w:t>
      </w:r>
    </w:p>
    <w:p w:rsidR="00B610F7" w:rsidRPr="00B610F7" w:rsidRDefault="00B610F7" w:rsidP="00B610F7">
      <w:pPr>
        <w:rPr>
          <w:rFonts w:ascii="Times New Roman" w:hAnsi="Times New Roman" w:cs="Times New Roman"/>
          <w:b/>
          <w:sz w:val="30"/>
          <w:szCs w:val="30"/>
        </w:rPr>
      </w:pPr>
      <w:r w:rsidRPr="00B610F7">
        <w:rPr>
          <w:rFonts w:ascii="Times New Roman" w:hAnsi="Times New Roman" w:cs="Times New Roman"/>
          <w:sz w:val="30"/>
          <w:szCs w:val="30"/>
        </w:rPr>
        <w:t xml:space="preserve">ИНН/КПП  </w:t>
      </w:r>
      <w:r w:rsidRPr="00B610F7">
        <w:rPr>
          <w:rFonts w:ascii="Times New Roman" w:hAnsi="Times New Roman" w:cs="Times New Roman"/>
          <w:b/>
          <w:sz w:val="30"/>
          <w:szCs w:val="30"/>
        </w:rPr>
        <w:t>5001117184/500101001</w:t>
      </w:r>
    </w:p>
    <w:p w:rsidR="00B610F7" w:rsidRDefault="00B610F7" w:rsidP="00B610F7">
      <w:pPr>
        <w:rPr>
          <w:rFonts w:ascii="Times New Roman" w:hAnsi="Times New Roman" w:cs="Times New Roman"/>
          <w:b/>
          <w:sz w:val="30"/>
          <w:szCs w:val="30"/>
        </w:rPr>
      </w:pPr>
      <w:r w:rsidRPr="00B610F7">
        <w:rPr>
          <w:rFonts w:ascii="Times New Roman" w:hAnsi="Times New Roman" w:cs="Times New Roman"/>
          <w:sz w:val="30"/>
          <w:szCs w:val="30"/>
        </w:rPr>
        <w:t xml:space="preserve">ОГРН </w:t>
      </w:r>
      <w:r w:rsidRPr="00B610F7">
        <w:rPr>
          <w:rFonts w:ascii="Times New Roman" w:hAnsi="Times New Roman" w:cs="Times New Roman"/>
          <w:b/>
          <w:sz w:val="30"/>
          <w:szCs w:val="30"/>
        </w:rPr>
        <w:t>1175053018667</w:t>
      </w:r>
    </w:p>
    <w:p w:rsidR="00B610F7" w:rsidRDefault="00B610F7" w:rsidP="00B610F7">
      <w:pPr>
        <w:rPr>
          <w:rFonts w:ascii="Times New Roman" w:hAnsi="Times New Roman" w:cs="Times New Roman"/>
          <w:b/>
          <w:sz w:val="30"/>
          <w:szCs w:val="30"/>
        </w:rPr>
      </w:pPr>
      <w:r w:rsidRPr="00B610F7">
        <w:rPr>
          <w:rFonts w:ascii="Times New Roman" w:hAnsi="Times New Roman" w:cs="Times New Roman"/>
          <w:sz w:val="30"/>
          <w:szCs w:val="30"/>
        </w:rPr>
        <w:t>ОКПО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20380223</w:t>
      </w:r>
    </w:p>
    <w:p w:rsidR="00B610F7" w:rsidRPr="00B610F7" w:rsidRDefault="00B610F7" w:rsidP="00B610F7">
      <w:pPr>
        <w:rPr>
          <w:rFonts w:ascii="Times New Roman" w:hAnsi="Times New Roman" w:cs="Times New Roman"/>
          <w:b/>
          <w:sz w:val="30"/>
          <w:szCs w:val="30"/>
        </w:rPr>
      </w:pPr>
      <w:r w:rsidRPr="00B610F7">
        <w:rPr>
          <w:rFonts w:ascii="Times New Roman" w:hAnsi="Times New Roman" w:cs="Times New Roman"/>
          <w:sz w:val="30"/>
          <w:szCs w:val="30"/>
        </w:rPr>
        <w:t>ОКТМО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0650E">
        <w:rPr>
          <w:rFonts w:ascii="Times New Roman" w:hAnsi="Times New Roman" w:cs="Times New Roman"/>
          <w:b/>
          <w:sz w:val="30"/>
          <w:szCs w:val="30"/>
        </w:rPr>
        <w:t>46704000001</w:t>
      </w:r>
    </w:p>
    <w:p w:rsidR="00B610F7" w:rsidRPr="00107406" w:rsidRDefault="00B610F7" w:rsidP="00B610F7">
      <w:pPr>
        <w:rPr>
          <w:rFonts w:ascii="Times New Roman" w:hAnsi="Times New Roman" w:cs="Times New Roman"/>
          <w:b/>
          <w:sz w:val="30"/>
          <w:szCs w:val="30"/>
        </w:rPr>
      </w:pPr>
      <w:r w:rsidRPr="00B610F7">
        <w:rPr>
          <w:rFonts w:ascii="Times New Roman" w:hAnsi="Times New Roman" w:cs="Times New Roman"/>
          <w:sz w:val="30"/>
          <w:szCs w:val="30"/>
        </w:rPr>
        <w:t xml:space="preserve">Р/С </w:t>
      </w:r>
      <w:r w:rsidRPr="00B610F7">
        <w:rPr>
          <w:rFonts w:ascii="Times New Roman" w:hAnsi="Times New Roman" w:cs="Times New Roman"/>
          <w:b/>
          <w:sz w:val="30"/>
          <w:szCs w:val="30"/>
        </w:rPr>
        <w:t xml:space="preserve">407 028 104 140 300 001 16 </w:t>
      </w:r>
      <w:r w:rsidRPr="00B610F7">
        <w:rPr>
          <w:rFonts w:ascii="Times New Roman" w:hAnsi="Times New Roman" w:cs="Times New Roman"/>
          <w:sz w:val="30"/>
          <w:szCs w:val="30"/>
        </w:rPr>
        <w:t xml:space="preserve">в </w:t>
      </w:r>
      <w:r w:rsidR="00107406" w:rsidRPr="00107406">
        <w:rPr>
          <w:rFonts w:ascii="Times New Roman" w:hAnsi="Times New Roman" w:cs="Times New Roman"/>
          <w:b/>
          <w:sz w:val="30"/>
          <w:szCs w:val="30"/>
        </w:rPr>
        <w:t>Банке</w:t>
      </w:r>
      <w:r w:rsidR="00107406">
        <w:rPr>
          <w:rFonts w:ascii="Times New Roman" w:hAnsi="Times New Roman" w:cs="Times New Roman"/>
          <w:sz w:val="30"/>
          <w:szCs w:val="30"/>
        </w:rPr>
        <w:t xml:space="preserve"> </w:t>
      </w:r>
      <w:r w:rsidR="00107406">
        <w:rPr>
          <w:rFonts w:ascii="Times New Roman" w:hAnsi="Times New Roman" w:cs="Times New Roman"/>
          <w:b/>
          <w:sz w:val="30"/>
          <w:szCs w:val="30"/>
        </w:rPr>
        <w:t>ВТБ</w:t>
      </w:r>
      <w:r w:rsidRPr="00B610F7">
        <w:rPr>
          <w:rFonts w:ascii="Times New Roman" w:hAnsi="Times New Roman" w:cs="Times New Roman"/>
          <w:b/>
          <w:sz w:val="30"/>
          <w:szCs w:val="30"/>
        </w:rPr>
        <w:t xml:space="preserve"> (ПАО)</w:t>
      </w:r>
    </w:p>
    <w:p w:rsidR="00B610F7" w:rsidRDefault="00B610F7" w:rsidP="00B610F7">
      <w:pPr>
        <w:rPr>
          <w:rFonts w:ascii="Times New Roman" w:hAnsi="Times New Roman" w:cs="Times New Roman"/>
          <w:b/>
          <w:sz w:val="30"/>
          <w:szCs w:val="30"/>
        </w:rPr>
      </w:pPr>
      <w:r w:rsidRPr="00B610F7">
        <w:rPr>
          <w:rFonts w:ascii="Times New Roman" w:hAnsi="Times New Roman" w:cs="Times New Roman"/>
          <w:sz w:val="30"/>
          <w:szCs w:val="30"/>
        </w:rPr>
        <w:t xml:space="preserve">к/с </w:t>
      </w:r>
      <w:r w:rsidR="00107406">
        <w:rPr>
          <w:rFonts w:ascii="Times New Roman" w:hAnsi="Times New Roman" w:cs="Times New Roman"/>
          <w:b/>
          <w:sz w:val="30"/>
          <w:szCs w:val="30"/>
        </w:rPr>
        <w:t>301 018 103 452 500 007 45</w:t>
      </w:r>
      <w:r w:rsidRPr="00B610F7">
        <w:rPr>
          <w:rFonts w:ascii="Times New Roman" w:hAnsi="Times New Roman" w:cs="Times New Roman"/>
          <w:sz w:val="30"/>
          <w:szCs w:val="30"/>
        </w:rPr>
        <w:t xml:space="preserve">, БИК </w:t>
      </w:r>
      <w:r w:rsidR="00107406">
        <w:rPr>
          <w:rFonts w:ascii="Times New Roman" w:hAnsi="Times New Roman" w:cs="Times New Roman"/>
          <w:b/>
          <w:sz w:val="30"/>
          <w:szCs w:val="30"/>
        </w:rPr>
        <w:t>044525745</w:t>
      </w:r>
    </w:p>
    <w:p w:rsidR="007E669B" w:rsidRPr="00107406" w:rsidRDefault="00B610F7" w:rsidP="00B610F7">
      <w:pPr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</w:rPr>
        <w:t xml:space="preserve">Генеральный директор </w:t>
      </w:r>
      <w:proofErr w:type="spellStart"/>
      <w:r w:rsidRPr="00B610F7">
        <w:rPr>
          <w:rFonts w:ascii="Times New Roman" w:hAnsi="Times New Roman" w:cs="Times New Roman"/>
          <w:b/>
          <w:i/>
          <w:sz w:val="30"/>
          <w:szCs w:val="30"/>
        </w:rPr>
        <w:t>Шибаёв</w:t>
      </w:r>
      <w:proofErr w:type="spellEnd"/>
      <w:r w:rsidR="000379C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610F7">
        <w:rPr>
          <w:rFonts w:ascii="Times New Roman" w:hAnsi="Times New Roman" w:cs="Times New Roman"/>
          <w:b/>
          <w:i/>
          <w:sz w:val="30"/>
          <w:szCs w:val="30"/>
        </w:rPr>
        <w:t xml:space="preserve"> Иван</w:t>
      </w:r>
      <w:r w:rsidR="000379C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610F7">
        <w:rPr>
          <w:rFonts w:ascii="Times New Roman" w:hAnsi="Times New Roman" w:cs="Times New Roman"/>
          <w:b/>
          <w:i/>
          <w:sz w:val="30"/>
          <w:szCs w:val="30"/>
        </w:rPr>
        <w:t xml:space="preserve"> Николаевич</w:t>
      </w:r>
      <w:r w:rsidR="00B0650E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B0650E">
        <w:rPr>
          <w:rFonts w:ascii="Times New Roman" w:hAnsi="Times New Roman" w:cs="Times New Roman"/>
          <w:i/>
          <w:sz w:val="30"/>
          <w:szCs w:val="30"/>
        </w:rPr>
        <w:t xml:space="preserve"> действует на основании Устава </w:t>
      </w:r>
    </w:p>
    <w:p w:rsidR="007E669B" w:rsidRDefault="007E669B" w:rsidP="00B610F7">
      <w:pPr>
        <w:rPr>
          <w:rFonts w:ascii="Times New Roman" w:hAnsi="Times New Roman" w:cs="Times New Roman"/>
          <w:i/>
          <w:sz w:val="30"/>
          <w:szCs w:val="30"/>
        </w:rPr>
      </w:pPr>
    </w:p>
    <w:p w:rsidR="00B610F7" w:rsidRPr="00B610F7" w:rsidRDefault="00B610F7" w:rsidP="00B610F7">
      <w:pPr>
        <w:rPr>
          <w:rFonts w:ascii="Times New Roman" w:hAnsi="Times New Roman" w:cs="Times New Roman"/>
          <w:i/>
          <w:sz w:val="30"/>
          <w:szCs w:val="30"/>
        </w:rPr>
      </w:pPr>
    </w:p>
    <w:p w:rsidR="00B610F7" w:rsidRPr="00B610F7" w:rsidRDefault="00B610F7" w:rsidP="00B610F7">
      <w:pPr>
        <w:rPr>
          <w:i/>
          <w:sz w:val="30"/>
          <w:szCs w:val="30"/>
        </w:rPr>
      </w:pPr>
    </w:p>
    <w:p w:rsidR="00B610F7" w:rsidRPr="00B610F7" w:rsidRDefault="00B610F7" w:rsidP="00B610F7">
      <w:pPr>
        <w:jc w:val="center"/>
        <w:rPr>
          <w:b/>
          <w:i/>
          <w:sz w:val="36"/>
          <w:szCs w:val="36"/>
        </w:rPr>
      </w:pPr>
    </w:p>
    <w:sectPr w:rsidR="00B610F7" w:rsidRPr="00B6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95"/>
    <w:rsid w:val="000379C8"/>
    <w:rsid w:val="00107406"/>
    <w:rsid w:val="00222985"/>
    <w:rsid w:val="005E7895"/>
    <w:rsid w:val="00780AC8"/>
    <w:rsid w:val="007E669B"/>
    <w:rsid w:val="00B0650E"/>
    <w:rsid w:val="00B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Administrator</cp:lastModifiedBy>
  <cp:revision>5</cp:revision>
  <cp:lastPrinted>2018-03-13T05:55:00Z</cp:lastPrinted>
  <dcterms:created xsi:type="dcterms:W3CDTF">2017-12-20T19:45:00Z</dcterms:created>
  <dcterms:modified xsi:type="dcterms:W3CDTF">2019-08-28T10:26:00Z</dcterms:modified>
</cp:coreProperties>
</file>